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C6D78" w14:textId="77777777" w:rsidR="002852B0" w:rsidRPr="002852B0" w:rsidRDefault="002852B0" w:rsidP="002852B0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2852B0">
        <w:rPr>
          <w:rFonts w:ascii="Century" w:eastAsia="Calibri" w:hAnsi="Century"/>
          <w:noProof/>
          <w:lang w:eastAsia="ru-RU"/>
        </w:rPr>
        <w:drawing>
          <wp:inline distT="0" distB="0" distL="0" distR="0" wp14:anchorId="208F3621" wp14:editId="311C5F57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071BC" w14:textId="77777777" w:rsidR="002852B0" w:rsidRPr="002852B0" w:rsidRDefault="002852B0" w:rsidP="002852B0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52B0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0FE7E44F" w14:textId="77777777" w:rsidR="002852B0" w:rsidRPr="002852B0" w:rsidRDefault="002852B0" w:rsidP="002852B0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32"/>
          <w:lang w:eastAsia="ru-RU"/>
        </w:rPr>
      </w:pPr>
      <w:r w:rsidRPr="002852B0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4E2E6837" w14:textId="77777777" w:rsidR="002852B0" w:rsidRPr="002852B0" w:rsidRDefault="002852B0" w:rsidP="002852B0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lang w:eastAsia="ru-RU"/>
        </w:rPr>
      </w:pPr>
      <w:r w:rsidRPr="002852B0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6560E4B0" w14:textId="77777777" w:rsidR="002852B0" w:rsidRPr="002852B0" w:rsidRDefault="002852B0" w:rsidP="002852B0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 w:rsidRPr="002852B0">
        <w:rPr>
          <w:rFonts w:ascii="Century" w:eastAsia="Calibri" w:hAnsi="Century"/>
          <w:b/>
          <w:sz w:val="32"/>
          <w:szCs w:val="32"/>
          <w:lang w:eastAsia="ru-RU"/>
        </w:rPr>
        <w:t xml:space="preserve">7 </w:t>
      </w:r>
      <w:r w:rsidRPr="002852B0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5132248E" w14:textId="77777777" w:rsidR="002852B0" w:rsidRPr="002852B0" w:rsidRDefault="002852B0" w:rsidP="002852B0">
      <w:pPr>
        <w:suppressAutoHyphens w:val="0"/>
        <w:spacing w:line="276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</w:p>
    <w:p w14:paraId="0BB135A7" w14:textId="77777777" w:rsidR="002852B0" w:rsidRPr="002852B0" w:rsidRDefault="002852B0" w:rsidP="002852B0">
      <w:pPr>
        <w:suppressAutoHyphens w:val="0"/>
        <w:spacing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2852B0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  <w:r w:rsidRPr="002852B0">
        <w:rPr>
          <w:rFonts w:ascii="Century" w:eastAsia="Calibri" w:hAnsi="Century"/>
          <w:bCs/>
          <w:sz w:val="36"/>
          <w:szCs w:val="36"/>
          <w:lang w:eastAsia="ru-RU"/>
        </w:rPr>
        <w:t>___</w:t>
      </w:r>
    </w:p>
    <w:p w14:paraId="286407E2" w14:textId="29865639" w:rsidR="002852B0" w:rsidRPr="002852B0" w:rsidRDefault="002852B0" w:rsidP="002852B0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2852B0">
        <w:rPr>
          <w:rFonts w:ascii="Century" w:eastAsia="Calibri" w:hAnsi="Century"/>
          <w:sz w:val="28"/>
          <w:szCs w:val="28"/>
          <w:lang w:eastAsia="ru-RU"/>
        </w:rPr>
        <w:t>від 27 травня 2021 року</w:t>
      </w:r>
      <w:r w:rsidRPr="002852B0">
        <w:rPr>
          <w:rFonts w:ascii="Century" w:eastAsia="Calibri" w:hAnsi="Century"/>
          <w:sz w:val="28"/>
          <w:szCs w:val="28"/>
          <w:lang w:eastAsia="ru-RU"/>
        </w:rPr>
        <w:tab/>
      </w:r>
      <w:r w:rsidRPr="002852B0">
        <w:rPr>
          <w:rFonts w:ascii="Century" w:eastAsia="Calibri" w:hAnsi="Century"/>
          <w:sz w:val="28"/>
          <w:szCs w:val="28"/>
          <w:lang w:eastAsia="ru-RU"/>
        </w:rPr>
        <w:tab/>
      </w:r>
      <w:r w:rsidRPr="002852B0">
        <w:rPr>
          <w:rFonts w:ascii="Century" w:eastAsia="Calibri" w:hAnsi="Century"/>
          <w:sz w:val="28"/>
          <w:szCs w:val="28"/>
          <w:lang w:eastAsia="ru-RU"/>
        </w:rPr>
        <w:tab/>
      </w:r>
      <w:r w:rsidRPr="002852B0">
        <w:rPr>
          <w:rFonts w:ascii="Century" w:eastAsia="Calibri" w:hAnsi="Century"/>
          <w:sz w:val="28"/>
          <w:szCs w:val="28"/>
          <w:lang w:eastAsia="ru-RU"/>
        </w:rPr>
        <w:tab/>
      </w:r>
      <w:r w:rsidRPr="002852B0">
        <w:rPr>
          <w:rFonts w:ascii="Century" w:eastAsia="Calibri" w:hAnsi="Century"/>
          <w:sz w:val="28"/>
          <w:szCs w:val="28"/>
          <w:lang w:eastAsia="ru-RU"/>
        </w:rPr>
        <w:tab/>
      </w:r>
      <w:r w:rsidRPr="002852B0">
        <w:rPr>
          <w:rFonts w:ascii="Century" w:eastAsia="Calibri" w:hAnsi="Century"/>
          <w:sz w:val="28"/>
          <w:szCs w:val="28"/>
          <w:lang w:eastAsia="ru-RU"/>
        </w:rPr>
        <w:tab/>
      </w:r>
      <w:r w:rsidRPr="002852B0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p w14:paraId="21A6900A" w14:textId="77777777" w:rsidR="002852B0" w:rsidRPr="002852B0" w:rsidRDefault="002852B0" w:rsidP="002852B0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</w:p>
    <w:bookmarkEnd w:id="1"/>
    <w:bookmarkEnd w:id="2"/>
    <w:p w14:paraId="53CF7CC9" w14:textId="055317E8" w:rsidR="00430834" w:rsidRPr="002852B0" w:rsidRDefault="00C22124" w:rsidP="002852B0">
      <w:pPr>
        <w:autoSpaceDE w:val="0"/>
        <w:autoSpaceDN w:val="0"/>
        <w:adjustRightInd w:val="0"/>
        <w:ind w:right="5385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2852B0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Про </w:t>
      </w:r>
      <w:r w:rsidR="002A1674" w:rsidRPr="002852B0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затвердження нової редакції Статуту </w:t>
      </w:r>
      <w:r w:rsidR="00430834" w:rsidRPr="002852B0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Комунального </w:t>
      </w:r>
      <w:r w:rsidR="002A1674" w:rsidRPr="002852B0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не</w:t>
      </w:r>
      <w:r w:rsidR="00430834" w:rsidRPr="002852B0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комерційного </w:t>
      </w:r>
      <w:r w:rsidR="002A1674" w:rsidRPr="002852B0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="00430834" w:rsidRPr="002852B0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підприємства «Городоцька міська лікарня»</w:t>
      </w:r>
      <w:r w:rsidR="002852B0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="00430834" w:rsidRPr="002852B0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Городоцької міської ради</w:t>
      </w:r>
      <w:r w:rsidR="002852B0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="00430834" w:rsidRPr="002852B0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Львівської області</w:t>
      </w:r>
    </w:p>
    <w:p w14:paraId="59F3200E" w14:textId="77777777" w:rsidR="00430834" w:rsidRPr="002852B0" w:rsidRDefault="00430834" w:rsidP="00430834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</w:p>
    <w:p w14:paraId="5F21AEA6" w14:textId="095F13B3" w:rsidR="00594423" w:rsidRPr="002852B0" w:rsidRDefault="00AB52DE" w:rsidP="002852B0">
      <w:pPr>
        <w:tabs>
          <w:tab w:val="left" w:pos="3562"/>
          <w:tab w:val="left" w:pos="5899"/>
        </w:tabs>
        <w:spacing w:line="276" w:lineRule="auto"/>
        <w:ind w:firstLine="709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2852B0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Розглянувши листа КНП «Городоцька ЦЛ» Городоцької міської ради № </w:t>
      </w:r>
      <w:r w:rsidR="004520C2" w:rsidRPr="002852B0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382</w:t>
      </w:r>
      <w:r w:rsidRPr="002852B0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від </w:t>
      </w:r>
      <w:r w:rsidR="002A1674" w:rsidRPr="002852B0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12.05.</w:t>
      </w:r>
      <w:r w:rsidRPr="002852B0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2021 року про </w:t>
      </w:r>
      <w:r w:rsidR="002A1674" w:rsidRPr="002852B0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затвердження у новій редакції Статуту</w:t>
      </w:r>
      <w:r w:rsidR="00246C53" w:rsidRPr="002852B0">
        <w:rPr>
          <w:rFonts w:ascii="Century" w:eastAsia="SimSun" w:hAnsi="Century"/>
          <w:bCs/>
          <w:color w:val="000000"/>
          <w:sz w:val="28"/>
          <w:szCs w:val="28"/>
          <w:lang w:eastAsia="en-US"/>
        </w:rPr>
        <w:t xml:space="preserve"> Комунального некомерційного підприємства «</w:t>
      </w:r>
      <w:r w:rsidR="00246C53" w:rsidRPr="002852B0">
        <w:rPr>
          <w:rFonts w:ascii="Century" w:eastAsia="SimSun" w:hAnsi="Century"/>
          <w:color w:val="000000"/>
          <w:sz w:val="28"/>
          <w:szCs w:val="28"/>
          <w:lang w:eastAsia="en-US"/>
        </w:rPr>
        <w:t xml:space="preserve">Городоцька центральна лікарня» </w:t>
      </w:r>
      <w:r w:rsidR="00246C53" w:rsidRPr="002852B0">
        <w:rPr>
          <w:rFonts w:ascii="Century" w:eastAsia="SimSun" w:hAnsi="Century"/>
          <w:bCs/>
          <w:color w:val="000000"/>
          <w:sz w:val="28"/>
          <w:szCs w:val="28"/>
          <w:lang w:eastAsia="en-US"/>
        </w:rPr>
        <w:t xml:space="preserve"> </w:t>
      </w:r>
      <w:r w:rsidR="00246C53" w:rsidRPr="002852B0">
        <w:rPr>
          <w:rFonts w:ascii="Century" w:eastAsia="SimSun" w:hAnsi="Century"/>
          <w:color w:val="000000"/>
          <w:sz w:val="28"/>
          <w:szCs w:val="28"/>
          <w:lang w:eastAsia="en-US"/>
        </w:rPr>
        <w:t>Городоцької міської ради Львів</w:t>
      </w:r>
      <w:r w:rsidR="00246C53" w:rsidRPr="002852B0">
        <w:rPr>
          <w:rFonts w:ascii="Century" w:eastAsia="Courier New" w:hAnsi="Century"/>
          <w:bCs/>
          <w:color w:val="000000"/>
          <w:sz w:val="28"/>
          <w:szCs w:val="28"/>
          <w:lang w:eastAsia="en-US"/>
        </w:rPr>
        <w:t xml:space="preserve">ської </w:t>
      </w:r>
      <w:r w:rsidR="00246C53" w:rsidRPr="002852B0">
        <w:rPr>
          <w:rFonts w:ascii="Century" w:eastAsia="SimSun" w:hAnsi="Century"/>
          <w:bCs/>
          <w:color w:val="000000"/>
          <w:sz w:val="28"/>
          <w:szCs w:val="28"/>
          <w:lang w:eastAsia="en-US"/>
        </w:rPr>
        <w:t>області</w:t>
      </w:r>
      <w:r w:rsidR="00993879" w:rsidRPr="002852B0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, </w:t>
      </w:r>
      <w:r w:rsidR="00594423" w:rsidRPr="002852B0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Закону України «Про місцеве самоврядування в Україні» </w:t>
      </w:r>
      <w:r w:rsidR="00594423" w:rsidRPr="002852B0">
        <w:rPr>
          <w:rFonts w:ascii="Century" w:hAnsi="Century"/>
          <w:bCs/>
          <w:iCs/>
          <w:sz w:val="28"/>
          <w:szCs w:val="28"/>
          <w:lang w:eastAsia="ru-RU"/>
        </w:rPr>
        <w:t xml:space="preserve">враховуючи висновок постійної комісії з питань </w:t>
      </w:r>
      <w:r w:rsidR="00246C53" w:rsidRPr="002852B0">
        <w:rPr>
          <w:rFonts w:ascii="Century" w:hAnsi="Century"/>
          <w:bCs/>
          <w:iCs/>
          <w:color w:val="000000" w:themeColor="text1"/>
          <w:sz w:val="28"/>
          <w:szCs w:val="28"/>
          <w:lang w:eastAsia="ru-RU"/>
        </w:rPr>
        <w:t>бюджету, соціально-економічного розвитку, комунального майна і приватизації</w:t>
      </w:r>
      <w:r w:rsidR="00594423" w:rsidRPr="002852B0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, Городоцька міська рада</w:t>
      </w:r>
    </w:p>
    <w:p w14:paraId="2A35EFEC" w14:textId="77777777" w:rsidR="00C22124" w:rsidRPr="002852B0" w:rsidRDefault="00C22124" w:rsidP="002852B0">
      <w:pPr>
        <w:autoSpaceDE w:val="0"/>
        <w:autoSpaceDN w:val="0"/>
        <w:adjustRightInd w:val="0"/>
        <w:spacing w:line="276" w:lineRule="auto"/>
        <w:ind w:firstLine="567"/>
        <w:jc w:val="center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</w:p>
    <w:p w14:paraId="7241ED80" w14:textId="29AB7981" w:rsidR="00594423" w:rsidRPr="002852B0" w:rsidRDefault="00594423" w:rsidP="002852B0">
      <w:pPr>
        <w:autoSpaceDE w:val="0"/>
        <w:autoSpaceDN w:val="0"/>
        <w:adjustRightInd w:val="0"/>
        <w:spacing w:line="276" w:lineRule="auto"/>
        <w:ind w:firstLine="567"/>
        <w:jc w:val="center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2852B0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В</w:t>
      </w:r>
      <w:r w:rsidR="002852B0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Pr="002852B0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И</w:t>
      </w:r>
      <w:r w:rsidR="002852B0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Pr="002852B0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Р</w:t>
      </w:r>
      <w:r w:rsidR="002852B0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Pr="002852B0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І</w:t>
      </w:r>
      <w:r w:rsidR="002852B0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Pr="002852B0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Ш</w:t>
      </w:r>
      <w:r w:rsidR="002852B0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Pr="002852B0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И</w:t>
      </w:r>
      <w:r w:rsidR="002852B0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Pr="002852B0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Л</w:t>
      </w:r>
      <w:r w:rsidR="002852B0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Pr="002852B0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А :</w:t>
      </w:r>
    </w:p>
    <w:p w14:paraId="66412D40" w14:textId="77777777" w:rsidR="000A2461" w:rsidRPr="002852B0" w:rsidRDefault="000A2461" w:rsidP="002852B0">
      <w:pPr>
        <w:autoSpaceDE w:val="0"/>
        <w:autoSpaceDN w:val="0"/>
        <w:adjustRightInd w:val="0"/>
        <w:spacing w:line="276" w:lineRule="auto"/>
        <w:ind w:firstLine="567"/>
        <w:jc w:val="center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6D71E3DD" w14:textId="0C89000A" w:rsidR="00AB52DE" w:rsidRPr="002852B0" w:rsidRDefault="00594423" w:rsidP="002852B0">
      <w:pPr>
        <w:autoSpaceDE w:val="0"/>
        <w:autoSpaceDN w:val="0"/>
        <w:adjustRightInd w:val="0"/>
        <w:spacing w:line="276" w:lineRule="auto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2852B0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1.</w:t>
      </w:r>
      <w:r w:rsidR="002852B0">
        <w:rPr>
          <w:rFonts w:ascii="Century" w:hAnsi="Century"/>
          <w:bCs/>
          <w:iCs/>
          <w:color w:val="000000"/>
          <w:sz w:val="28"/>
          <w:szCs w:val="28"/>
          <w:lang w:eastAsia="ru-RU"/>
        </w:rPr>
        <w:tab/>
      </w:r>
      <w:r w:rsidR="002A1674" w:rsidRPr="002852B0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Затвердити Статут Комунального некомерційного підприємства «Городоцька центральна лікарня» Городоцької міської ради Львівської області у новій</w:t>
      </w:r>
      <w:r w:rsidR="002A1674" w:rsidRPr="002852B0">
        <w:rPr>
          <w:rFonts w:ascii="Century" w:hAnsi="Century"/>
          <w:bCs/>
          <w:iCs/>
          <w:color w:val="000000"/>
          <w:sz w:val="28"/>
          <w:szCs w:val="28"/>
          <w:lang w:eastAsia="ru-RU"/>
        </w:rPr>
        <w:tab/>
        <w:t xml:space="preserve"> редакції /Статут додається/.</w:t>
      </w:r>
    </w:p>
    <w:p w14:paraId="453F798A" w14:textId="1880CAA4" w:rsidR="00FF0D80" w:rsidRPr="002852B0" w:rsidRDefault="00111C86" w:rsidP="002852B0">
      <w:pPr>
        <w:autoSpaceDE w:val="0"/>
        <w:autoSpaceDN w:val="0"/>
        <w:adjustRightInd w:val="0"/>
        <w:spacing w:line="276" w:lineRule="auto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2852B0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2.</w:t>
      </w:r>
      <w:r w:rsidR="002852B0">
        <w:rPr>
          <w:rFonts w:ascii="Century" w:hAnsi="Century"/>
          <w:bCs/>
          <w:iCs/>
          <w:color w:val="000000"/>
          <w:sz w:val="28"/>
          <w:szCs w:val="28"/>
          <w:lang w:eastAsia="ru-RU"/>
        </w:rPr>
        <w:tab/>
      </w:r>
      <w:r w:rsidR="002A1674" w:rsidRPr="002852B0">
        <w:rPr>
          <w:rFonts w:ascii="Century" w:hAnsi="Century"/>
          <w:sz w:val="28"/>
          <w:szCs w:val="28"/>
          <w:lang w:eastAsia="uk-UA"/>
        </w:rPr>
        <w:t>Контроль за виконанням рішення покласти на комісії з питань охорони здоров</w:t>
      </w:r>
      <w:r w:rsidR="002A1674" w:rsidRPr="002852B0">
        <w:rPr>
          <w:rFonts w:ascii="Century" w:hAnsi="Century"/>
          <w:sz w:val="28"/>
          <w:szCs w:val="28"/>
          <w:lang w:val="ru-RU" w:eastAsia="uk-UA"/>
        </w:rPr>
        <w:t>’</w:t>
      </w:r>
      <w:r w:rsidR="002A1674" w:rsidRPr="002852B0">
        <w:rPr>
          <w:rFonts w:ascii="Century" w:hAnsi="Century"/>
          <w:sz w:val="28"/>
          <w:szCs w:val="28"/>
          <w:lang w:eastAsia="uk-UA"/>
        </w:rPr>
        <w:t>я, соціального захисту, у справах ветеранів ООС/АТО (</w:t>
      </w:r>
      <w:proofErr w:type="spellStart"/>
      <w:r w:rsidR="002A1674" w:rsidRPr="002852B0">
        <w:rPr>
          <w:rFonts w:ascii="Century" w:hAnsi="Century"/>
          <w:sz w:val="28"/>
          <w:szCs w:val="28"/>
          <w:lang w:eastAsia="uk-UA"/>
        </w:rPr>
        <w:t>гол.В.Ніканоров</w:t>
      </w:r>
      <w:proofErr w:type="spellEnd"/>
      <w:r w:rsidR="002A1674" w:rsidRPr="002852B0">
        <w:rPr>
          <w:rFonts w:ascii="Century" w:hAnsi="Century"/>
          <w:sz w:val="28"/>
          <w:szCs w:val="28"/>
          <w:lang w:eastAsia="uk-UA"/>
        </w:rPr>
        <w:t xml:space="preserve">), </w:t>
      </w:r>
      <w:r w:rsidR="002A1674" w:rsidRPr="002852B0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</w:t>
      </w:r>
      <w:proofErr w:type="spellStart"/>
      <w:r w:rsidR="002A1674" w:rsidRPr="002852B0">
        <w:rPr>
          <w:rFonts w:ascii="Century" w:hAnsi="Century"/>
          <w:sz w:val="28"/>
          <w:szCs w:val="28"/>
          <w:shd w:val="clear" w:color="auto" w:fill="FFFFFF"/>
          <w:lang w:eastAsia="uk-UA"/>
        </w:rPr>
        <w:t>гол.І.Мєскало</w:t>
      </w:r>
      <w:proofErr w:type="spellEnd"/>
      <w:r w:rsidR="002A1674" w:rsidRPr="002852B0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2A1674" w:rsidRPr="002852B0">
        <w:rPr>
          <w:rFonts w:ascii="Century" w:hAnsi="Century"/>
          <w:sz w:val="28"/>
          <w:szCs w:val="28"/>
          <w:lang w:eastAsia="uk-UA"/>
        </w:rPr>
        <w:t>.</w:t>
      </w:r>
    </w:p>
    <w:p w14:paraId="2F267E79" w14:textId="77777777" w:rsidR="00BD0977" w:rsidRPr="002852B0" w:rsidRDefault="00BD0977" w:rsidP="00BD0977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</w:p>
    <w:p w14:paraId="72CEAB8A" w14:textId="77777777" w:rsidR="00431C50" w:rsidRPr="002852B0" w:rsidRDefault="00431C50" w:rsidP="00BD0977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</w:p>
    <w:p w14:paraId="7D97C730" w14:textId="01A18809" w:rsidR="00872C9A" w:rsidRPr="002852B0" w:rsidRDefault="00BD0977" w:rsidP="002852B0">
      <w:pPr>
        <w:autoSpaceDE w:val="0"/>
        <w:autoSpaceDN w:val="0"/>
        <w:adjustRightInd w:val="0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2852B0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2852B0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2852B0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2852B0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2852B0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2852B0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2852B0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2852B0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Володимир РЕМЕНЯК</w:t>
      </w:r>
    </w:p>
    <w:sectPr w:rsidR="00872C9A" w:rsidRPr="002852B0" w:rsidSect="002852B0">
      <w:footerReference w:type="default" r:id="rId9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320E8" w14:textId="77777777" w:rsidR="00D7053F" w:rsidRDefault="00D7053F" w:rsidP="00B45203">
      <w:r>
        <w:separator/>
      </w:r>
    </w:p>
  </w:endnote>
  <w:endnote w:type="continuationSeparator" w:id="0">
    <w:p w14:paraId="4A34EF5F" w14:textId="77777777" w:rsidR="00D7053F" w:rsidRDefault="00D7053F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2A210" w14:textId="77777777" w:rsidR="002A2DFA" w:rsidRDefault="002A2DF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8BDCE" w14:textId="77777777" w:rsidR="00D7053F" w:rsidRDefault="00D7053F" w:rsidP="00B45203">
      <w:r>
        <w:separator/>
      </w:r>
    </w:p>
  </w:footnote>
  <w:footnote w:type="continuationSeparator" w:id="0">
    <w:p w14:paraId="1F987C3F" w14:textId="77777777" w:rsidR="00D7053F" w:rsidRDefault="00D7053F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7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0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1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10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AF2"/>
    <w:rsid w:val="00007F00"/>
    <w:rsid w:val="00011C85"/>
    <w:rsid w:val="000A2461"/>
    <w:rsid w:val="000C7122"/>
    <w:rsid w:val="001045DB"/>
    <w:rsid w:val="00111C86"/>
    <w:rsid w:val="00123CAD"/>
    <w:rsid w:val="0013537E"/>
    <w:rsid w:val="00140EBE"/>
    <w:rsid w:val="001458AA"/>
    <w:rsid w:val="001542D1"/>
    <w:rsid w:val="00156D2E"/>
    <w:rsid w:val="00160562"/>
    <w:rsid w:val="0017728B"/>
    <w:rsid w:val="001927D6"/>
    <w:rsid w:val="00192BA0"/>
    <w:rsid w:val="0019387A"/>
    <w:rsid w:val="001B056F"/>
    <w:rsid w:val="001E0321"/>
    <w:rsid w:val="001F762A"/>
    <w:rsid w:val="00207FAB"/>
    <w:rsid w:val="00210682"/>
    <w:rsid w:val="00210D5D"/>
    <w:rsid w:val="002440D0"/>
    <w:rsid w:val="00246C53"/>
    <w:rsid w:val="00250E84"/>
    <w:rsid w:val="00281E55"/>
    <w:rsid w:val="002852B0"/>
    <w:rsid w:val="0028552A"/>
    <w:rsid w:val="002860BE"/>
    <w:rsid w:val="002A1674"/>
    <w:rsid w:val="002A2DFA"/>
    <w:rsid w:val="002A3232"/>
    <w:rsid w:val="002A6A9D"/>
    <w:rsid w:val="002F5F14"/>
    <w:rsid w:val="00306225"/>
    <w:rsid w:val="0034563A"/>
    <w:rsid w:val="0037386D"/>
    <w:rsid w:val="003A0663"/>
    <w:rsid w:val="003A137F"/>
    <w:rsid w:val="003B6279"/>
    <w:rsid w:val="003F2640"/>
    <w:rsid w:val="00430834"/>
    <w:rsid w:val="00431C50"/>
    <w:rsid w:val="004520C2"/>
    <w:rsid w:val="004528EB"/>
    <w:rsid w:val="00480D57"/>
    <w:rsid w:val="004D513F"/>
    <w:rsid w:val="004E4133"/>
    <w:rsid w:val="004F455F"/>
    <w:rsid w:val="0050197E"/>
    <w:rsid w:val="00506E34"/>
    <w:rsid w:val="00510BF9"/>
    <w:rsid w:val="00513155"/>
    <w:rsid w:val="0053069B"/>
    <w:rsid w:val="005806E0"/>
    <w:rsid w:val="00594423"/>
    <w:rsid w:val="005A1EB6"/>
    <w:rsid w:val="005B2817"/>
    <w:rsid w:val="005C1D00"/>
    <w:rsid w:val="005F0F8E"/>
    <w:rsid w:val="00604AF1"/>
    <w:rsid w:val="00606678"/>
    <w:rsid w:val="00614465"/>
    <w:rsid w:val="00623524"/>
    <w:rsid w:val="00632165"/>
    <w:rsid w:val="00640ED9"/>
    <w:rsid w:val="0065677D"/>
    <w:rsid w:val="0067131A"/>
    <w:rsid w:val="0068573F"/>
    <w:rsid w:val="006916DC"/>
    <w:rsid w:val="00691AF2"/>
    <w:rsid w:val="00697262"/>
    <w:rsid w:val="006E07BA"/>
    <w:rsid w:val="006E68B8"/>
    <w:rsid w:val="00726087"/>
    <w:rsid w:val="007422BA"/>
    <w:rsid w:val="00756F2D"/>
    <w:rsid w:val="00795277"/>
    <w:rsid w:val="007A4294"/>
    <w:rsid w:val="007A538C"/>
    <w:rsid w:val="007D3D83"/>
    <w:rsid w:val="007E3D8B"/>
    <w:rsid w:val="007E3F33"/>
    <w:rsid w:val="00872C9A"/>
    <w:rsid w:val="008B56A4"/>
    <w:rsid w:val="008B579C"/>
    <w:rsid w:val="008B6C51"/>
    <w:rsid w:val="0090297D"/>
    <w:rsid w:val="00916909"/>
    <w:rsid w:val="0097788C"/>
    <w:rsid w:val="00993879"/>
    <w:rsid w:val="009B4D31"/>
    <w:rsid w:val="009F0EF8"/>
    <w:rsid w:val="00A3063F"/>
    <w:rsid w:val="00A72A2D"/>
    <w:rsid w:val="00A94836"/>
    <w:rsid w:val="00AB52DE"/>
    <w:rsid w:val="00AB603C"/>
    <w:rsid w:val="00AD5CFF"/>
    <w:rsid w:val="00AE5055"/>
    <w:rsid w:val="00B35F87"/>
    <w:rsid w:val="00B45203"/>
    <w:rsid w:val="00BB5153"/>
    <w:rsid w:val="00BD0977"/>
    <w:rsid w:val="00C0742B"/>
    <w:rsid w:val="00C22124"/>
    <w:rsid w:val="00C22B84"/>
    <w:rsid w:val="00C368BC"/>
    <w:rsid w:val="00C516A7"/>
    <w:rsid w:val="00CA4174"/>
    <w:rsid w:val="00CC2420"/>
    <w:rsid w:val="00CD70CE"/>
    <w:rsid w:val="00CE001B"/>
    <w:rsid w:val="00D03B21"/>
    <w:rsid w:val="00D15D62"/>
    <w:rsid w:val="00D253F7"/>
    <w:rsid w:val="00D37FAA"/>
    <w:rsid w:val="00D60112"/>
    <w:rsid w:val="00D7053F"/>
    <w:rsid w:val="00D751D9"/>
    <w:rsid w:val="00D91DCD"/>
    <w:rsid w:val="00DE270C"/>
    <w:rsid w:val="00DF2E79"/>
    <w:rsid w:val="00DF7FA2"/>
    <w:rsid w:val="00E21A8C"/>
    <w:rsid w:val="00E4478A"/>
    <w:rsid w:val="00E475F5"/>
    <w:rsid w:val="00E876CD"/>
    <w:rsid w:val="00EC256F"/>
    <w:rsid w:val="00ED1D8B"/>
    <w:rsid w:val="00EE286E"/>
    <w:rsid w:val="00EE2A66"/>
    <w:rsid w:val="00EE591D"/>
    <w:rsid w:val="00F00AB5"/>
    <w:rsid w:val="00F071E6"/>
    <w:rsid w:val="00F245B5"/>
    <w:rsid w:val="00F43D51"/>
    <w:rsid w:val="00F74037"/>
    <w:rsid w:val="00FB6AC2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CCF151"/>
  <w15:docId w15:val="{9EAC2FC4-4114-44AE-99EC-E74DAFBDE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DD3A0-058C-4639-8786-0913730C3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780</Words>
  <Characters>445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4</cp:revision>
  <cp:lastPrinted>2021-05-17T11:31:00Z</cp:lastPrinted>
  <dcterms:created xsi:type="dcterms:W3CDTF">2021-05-12T12:42:00Z</dcterms:created>
  <dcterms:modified xsi:type="dcterms:W3CDTF">2021-05-17T11:31:00Z</dcterms:modified>
</cp:coreProperties>
</file>